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A" w:rsidRDefault="001D338A" w:rsidP="001D33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810000" cy="2247900"/>
            <wp:effectExtent l="0" t="0" r="0" b="0"/>
            <wp:docPr id="1" name="Рисунок 1" descr="http://xn----7sbbfougbcftudjcrjn.xn--p1ai/tinybrowser/images/socseti/bezopasnost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fougbcftudjcrjn.xn--p1ai/tinybrowser/images/socseti/bezopasnost-na-vo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rStyle w:val="a4"/>
          <w:color w:val="000000"/>
          <w:sz w:val="28"/>
          <w:szCs w:val="28"/>
        </w:rPr>
        <w:t>В Оренбургской области  с пугающим постоянством  случаются происшествия на воде с гибелью людей.  </w:t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rStyle w:val="a4"/>
          <w:color w:val="000000"/>
          <w:sz w:val="28"/>
          <w:szCs w:val="28"/>
        </w:rPr>
        <w:t>  </w:t>
      </w:r>
      <w:r w:rsidRPr="001D338A">
        <w:rPr>
          <w:color w:val="000000"/>
          <w:sz w:val="28"/>
          <w:szCs w:val="28"/>
        </w:rPr>
        <w:t>Анализ происшествий на водных объектах показывает, что основную часть погибших составляют мужчины молодого и среднего возраста. Причинами  </w:t>
      </w:r>
      <w:proofErr w:type="gramStart"/>
      <w:r w:rsidRPr="001D338A">
        <w:rPr>
          <w:color w:val="000000"/>
          <w:sz w:val="28"/>
          <w:szCs w:val="28"/>
        </w:rPr>
        <w:t>являются</w:t>
      </w:r>
      <w:proofErr w:type="gramEnd"/>
      <w:r w:rsidRPr="001D338A">
        <w:rPr>
          <w:color w:val="000000"/>
          <w:sz w:val="28"/>
          <w:szCs w:val="28"/>
        </w:rPr>
        <w:t xml:space="preserve"> несоблюдение мер личной безопасности во время отдыха на водоемах, переоценка собственных сил при купании.</w:t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Соболевский сельсовет</w:t>
      </w:r>
      <w:r w:rsidRPr="001D338A">
        <w:rPr>
          <w:color w:val="000000"/>
          <w:sz w:val="28"/>
          <w:szCs w:val="28"/>
        </w:rPr>
        <w:t xml:space="preserve"> Первомайского района Оренбургской области  просит  жителей  и гостей </w:t>
      </w:r>
      <w:r>
        <w:rPr>
          <w:color w:val="000000"/>
          <w:sz w:val="28"/>
          <w:szCs w:val="28"/>
        </w:rPr>
        <w:t xml:space="preserve">поселения </w:t>
      </w:r>
      <w:r w:rsidRPr="001D338A">
        <w:rPr>
          <w:color w:val="000000"/>
          <w:sz w:val="28"/>
          <w:szCs w:val="28"/>
        </w:rPr>
        <w:t xml:space="preserve">быть предельно внимательными  на водных объектах, расположенных  как на территории </w:t>
      </w:r>
      <w:r>
        <w:rPr>
          <w:color w:val="000000"/>
          <w:sz w:val="28"/>
          <w:szCs w:val="28"/>
        </w:rPr>
        <w:t xml:space="preserve">поселения, </w:t>
      </w:r>
      <w:bookmarkStart w:id="0" w:name="_GoBack"/>
      <w:bookmarkEnd w:id="0"/>
      <w:r w:rsidRPr="001D338A">
        <w:rPr>
          <w:color w:val="000000"/>
          <w:sz w:val="28"/>
          <w:szCs w:val="28"/>
        </w:rPr>
        <w:t>района и области, так и в иных регионах, где вы планируете свой отдых на воде.</w:t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color w:val="000000"/>
          <w:sz w:val="28"/>
          <w:szCs w:val="28"/>
        </w:rPr>
        <w:t>Чтобы  отдых не обернулся бедой надо  твёрдо помнить и неукоснительно выполнять элементарные правила поведения на воде.  </w:t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color w:val="000000"/>
          <w:sz w:val="28"/>
          <w:szCs w:val="28"/>
        </w:rPr>
        <w:t>Умение хорошо плавать - одна из важнейших гарантий безопасного отдыха на воде, но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color w:val="000000"/>
          <w:sz w:val="28"/>
          <w:szCs w:val="28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color w:val="000000"/>
          <w:sz w:val="28"/>
          <w:szCs w:val="28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color w:val="000000"/>
          <w:sz w:val="28"/>
          <w:szCs w:val="28"/>
        </w:rPr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color w:val="000000"/>
          <w:sz w:val="28"/>
          <w:szCs w:val="28"/>
        </w:rPr>
        <w:lastRenderedPageBreak/>
        <w:t>Никогда не купайтесь ночью. В темноте вода куда более опасна, чем при свете.</w:t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color w:val="000000"/>
          <w:sz w:val="28"/>
          <w:szCs w:val="28"/>
        </w:rPr>
        <w:t>Во время отдыха на водных объектах употреблять алкогольные напитки нельзя. «Пьяный в воде - наполовину утопленник» - гласит мудрая народная пословица. Подвыпивший человек теряет над собой контроль и плохо ориентируется. Порой это становится основной причиной    гибели  людей на воде.</w:t>
      </w:r>
    </w:p>
    <w:p w:rsidR="001D338A" w:rsidRPr="001D338A" w:rsidRDefault="001D338A" w:rsidP="001D33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338A">
        <w:rPr>
          <w:rStyle w:val="a4"/>
          <w:color w:val="000000"/>
          <w:sz w:val="28"/>
          <w:szCs w:val="28"/>
        </w:rPr>
        <w:t>Помните, что только неукоснительное соблюдение мер безопасного поведения на воде может предупредить беду.</w:t>
      </w:r>
    </w:p>
    <w:p w:rsidR="001D338A" w:rsidRDefault="001D338A" w:rsidP="001D33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6"/>
    <w:rsid w:val="001D338A"/>
    <w:rsid w:val="00541FEC"/>
    <w:rsid w:val="00F572E2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3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3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2019-07-25T10:47:00Z</dcterms:created>
  <dcterms:modified xsi:type="dcterms:W3CDTF">2019-07-25T10:50:00Z</dcterms:modified>
</cp:coreProperties>
</file>